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楷体" w:hAnsi="华文楷体" w:eastAsia="华文楷体" w:cs="华文楷体"/>
          <w:b/>
          <w:bCs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bCs/>
          <w:sz w:val="36"/>
          <w:szCs w:val="36"/>
        </w:rPr>
        <w:t>山西财贸职业技术学院校园网信息发布审批表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3182"/>
        <w:gridCol w:w="1390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申请部门（章）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2"/>
                <w:szCs w:val="32"/>
              </w:rPr>
            </w:pP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联系人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楷体" w:hAnsi="华文楷体" w:eastAsia="华文楷体" w:cs="华文楷体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申请时间</w:t>
            </w:r>
          </w:p>
        </w:tc>
        <w:tc>
          <w:tcPr>
            <w:tcW w:w="318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年   月   日</w:t>
            </w:r>
          </w:p>
        </w:tc>
        <w:tc>
          <w:tcPr>
            <w:tcW w:w="139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联系电话</w:t>
            </w:r>
          </w:p>
        </w:tc>
        <w:tc>
          <w:tcPr>
            <w:tcW w:w="18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信息内容</w:t>
            </w:r>
          </w:p>
        </w:tc>
        <w:tc>
          <w:tcPr>
            <w:tcW w:w="6451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排版要求</w:t>
            </w:r>
          </w:p>
        </w:tc>
        <w:tc>
          <w:tcPr>
            <w:tcW w:w="645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申请部门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审批意见</w:t>
            </w:r>
          </w:p>
        </w:tc>
        <w:tc>
          <w:tcPr>
            <w:tcW w:w="6451" w:type="dxa"/>
            <w:gridSpan w:val="3"/>
            <w:shd w:val="clear" w:color="auto" w:fill="auto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ind w:firstLine="720" w:firstLineChars="3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720" w:firstLineChars="3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1200" w:firstLineChars="5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960" w:firstLineChars="4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负责人（签字）           年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5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分管院领导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审批意见</w:t>
            </w:r>
          </w:p>
        </w:tc>
        <w:tc>
          <w:tcPr>
            <w:tcW w:w="645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ind w:firstLine="1200" w:firstLineChars="500"/>
              <w:jc w:val="left"/>
              <w:rPr>
                <w:rFonts w:hint="eastAsia" w:ascii="宋体" w:hAnsi="宋体" w:cs="宋体"/>
                <w:sz w:val="24"/>
              </w:rPr>
            </w:pPr>
          </w:p>
          <w:p>
            <w:pPr>
              <w:ind w:firstLine="960" w:firstLineChars="4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院领导（签字）           年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宣传</w:t>
            </w:r>
            <w:r>
              <w:rPr>
                <w:rFonts w:hint="eastAsia" w:ascii="宋体" w:hAnsi="宋体" w:cs="宋体"/>
                <w:sz w:val="28"/>
                <w:szCs w:val="28"/>
              </w:rPr>
              <w:t>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审批意见</w:t>
            </w:r>
          </w:p>
        </w:tc>
        <w:tc>
          <w:tcPr>
            <w:tcW w:w="6451" w:type="dxa"/>
            <w:gridSpan w:val="3"/>
            <w:shd w:val="clear" w:color="auto" w:fill="auto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ind w:right="42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78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780"/>
              <w:jc w:val="right"/>
              <w:rPr>
                <w:rFonts w:hint="eastAsia" w:ascii="宋体" w:hAnsi="宋体" w:cs="宋体"/>
                <w:sz w:val="24"/>
              </w:rPr>
            </w:pPr>
          </w:p>
          <w:p>
            <w:pPr>
              <w:ind w:right="780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 w:val="24"/>
              </w:rPr>
              <w:t xml:space="preserve">负责人（签字）           年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月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9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备注</w:t>
            </w:r>
          </w:p>
        </w:tc>
        <w:tc>
          <w:tcPr>
            <w:tcW w:w="645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5EE5"/>
    <w:rsid w:val="0003106E"/>
    <w:rsid w:val="00301822"/>
    <w:rsid w:val="00775EE5"/>
    <w:rsid w:val="7878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220</Characters>
  <Lines>1</Lines>
  <Paragraphs>1</Paragraphs>
  <TotalTime>1</TotalTime>
  <ScaleCrop>false</ScaleCrop>
  <LinksUpToDate>false</LinksUpToDate>
  <CharactersWithSpaces>257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2018-05-24T01:18:00Z</dcterms:created>
  <dc:creator>User</dc:creator>
  <cp:lastModifiedBy>原野的玲珑杯蜜露</cp:lastModifiedBy>
  <dcterms:modified xsi:type="dcterms:W3CDTF">2020-05-21T07:51:42Z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