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022A6">
      <w:pPr>
        <w:tabs>
          <w:tab w:val="left" w:pos="2505"/>
        </w:tabs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职业技能与实训中心值班制度</w:t>
      </w:r>
    </w:p>
    <w:p w14:paraId="7AE5346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为明确工作职责，严肃值班纪律，及时处理各类技术问题和突发事件，保障学校教学、管理工作的顺利进行，特制定本值班制度。</w:t>
      </w:r>
    </w:p>
    <w:p w14:paraId="504E48F5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一、值班时间</w:t>
      </w:r>
    </w:p>
    <w:p w14:paraId="1BBF0BD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工作日：17:30至次日8:30。</w:t>
      </w:r>
    </w:p>
    <w:p w14:paraId="5CAD477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周末及节假日：早8:30至次日8:30。</w:t>
      </w:r>
    </w:p>
    <w:p w14:paraId="0709BCC7"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二、值班职责</w:t>
      </w:r>
    </w:p>
    <w:p w14:paraId="4C29711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1.对于值班期间发现的设备故障和技术问题，应及时进行处理。对于一般性问题，值班人员应立即采取措施进行修复；对于较为复杂的问题，应及时报告相关负责人，并协助专业技术人员进行处理。</w:t>
      </w:r>
    </w:p>
    <w:p w14:paraId="6CE3E38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2.值班人员要及时解答师生关于信息技术方面的咨询和问题。对于无法当场解决的问题，应做好记录并转交给相关技术人员处理。</w:t>
      </w:r>
    </w:p>
    <w:p w14:paraId="657B6EF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3.值班人员必须对部门 所辖职责范围进行巡查，注意防火、防盗、防水等安全事项，发现安全隐患应及时报告并采取措施进行处理。</w:t>
      </w:r>
    </w:p>
    <w:p w14:paraId="6979BF9A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三、值班纪律</w:t>
      </w:r>
    </w:p>
    <w:p w14:paraId="7EB87412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值班人员应按时到岗，不得迟到、早退、擅离职守。如有特殊情况不能值班，应提前向部门负责人请假，并安排好替班人员。</w:t>
      </w:r>
    </w:p>
    <w:p w14:paraId="0549E3C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值班期间应保持通讯畅通，不得关闭手机。</w:t>
      </w:r>
    </w:p>
    <w:p w14:paraId="7EB4324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值班人员应严格遵守实训中心的各项规章制度，不得利用值班时间从事与工作无关的活动。</w:t>
      </w:r>
    </w:p>
    <w:p w14:paraId="60C15DC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值班期间一旦发生安全稳定突发事件,要在第一时间报告学院代班领导，配合做好处置工作和事后调查处理工作。</w:t>
      </w:r>
    </w:p>
    <w:p w14:paraId="792B939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5.值班人员因病和其它原因不能值班的，需要向部门领导和当日带班领导申请换班，并落实换班人员安排。</w:t>
      </w:r>
    </w:p>
    <w:p w14:paraId="769DC4F5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6.凡有下列情形之一，造成严重后果的，要对值班人员及有关责任人进行通报批评：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   （1）值班期间脱岗或者长期无法取得联系的；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   （2）迟报、漏报、瞒报紧急重大情况的；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 w14:paraId="69E7963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9F0B162"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2024年10月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氓戮庐猫陆炉茅鈥衡�γ┞烩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A64AD7C-862E-401A-B3DF-29E398E7387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A81202-0721-48E2-A57A-EA62D78F0A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Tg2MTJkNDQ1Mjk3Yjc2ZTY5OWQxMDI4Yzg2NjMifQ=="/>
  </w:docVars>
  <w:rsids>
    <w:rsidRoot w:val="210F249A"/>
    <w:rsid w:val="0010039B"/>
    <w:rsid w:val="00160B47"/>
    <w:rsid w:val="006567B8"/>
    <w:rsid w:val="007B3DBE"/>
    <w:rsid w:val="00914636"/>
    <w:rsid w:val="00986E7A"/>
    <w:rsid w:val="00AC25AE"/>
    <w:rsid w:val="00D0759C"/>
    <w:rsid w:val="00F06BBA"/>
    <w:rsid w:val="04E9615D"/>
    <w:rsid w:val="129F63FF"/>
    <w:rsid w:val="210F249A"/>
    <w:rsid w:val="36184C00"/>
    <w:rsid w:val="5C826DA6"/>
    <w:rsid w:val="7151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646</Characters>
  <Lines>5</Lines>
  <Paragraphs>1</Paragraphs>
  <TotalTime>46</TotalTime>
  <ScaleCrop>false</ScaleCrop>
  <LinksUpToDate>false</LinksUpToDate>
  <CharactersWithSpaces>706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2024-10-22T03:26:00Z</dcterms:created>
  <dc:creator>王锦志</dc:creator>
  <cp:lastModifiedBy>布谷鸟</cp:lastModifiedBy>
  <dcterms:modified xsi:type="dcterms:W3CDTF">2024-10-25T11:00:09Z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7B7F5CB1E3674FBF82AE29DD1B1D383E_13</vt:lpwstr>
  </property>
</Properties>
</file>